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3E" w:rsidRPr="00770D77" w:rsidRDefault="00AF233E" w:rsidP="00770D77">
      <w:pPr>
        <w:pStyle w:val="2"/>
        <w:rPr>
          <w:sz w:val="26"/>
          <w:szCs w:val="26"/>
        </w:rPr>
      </w:pPr>
      <w:r w:rsidRPr="00770D77">
        <w:rPr>
          <w:sz w:val="26"/>
          <w:szCs w:val="26"/>
        </w:rPr>
        <w:t>Условия и порядок поступления</w:t>
      </w:r>
    </w:p>
    <w:p w:rsidR="00AF233E" w:rsidRPr="00770D77" w:rsidRDefault="00AF233E" w:rsidP="00770D77">
      <w:pPr>
        <w:pStyle w:val="2"/>
        <w:rPr>
          <w:sz w:val="26"/>
          <w:szCs w:val="26"/>
        </w:rPr>
      </w:pPr>
      <w:r w:rsidRPr="00770D77">
        <w:rPr>
          <w:sz w:val="26"/>
          <w:szCs w:val="26"/>
        </w:rPr>
        <w:t>на государственную гражданскую службу</w:t>
      </w:r>
    </w:p>
    <w:p w:rsidR="00AF233E" w:rsidRPr="00770D77" w:rsidRDefault="00AF233E" w:rsidP="00770D77">
      <w:pPr>
        <w:pStyle w:val="2"/>
        <w:jc w:val="both"/>
        <w:rPr>
          <w:b w:val="0"/>
          <w:sz w:val="26"/>
          <w:szCs w:val="26"/>
        </w:rPr>
      </w:pPr>
    </w:p>
    <w:p w:rsidR="00770D77" w:rsidRPr="00770D77" w:rsidRDefault="00AF233E" w:rsidP="00770D77">
      <w:pPr>
        <w:ind w:firstLine="709"/>
        <w:jc w:val="both"/>
        <w:rPr>
          <w:b/>
          <w:color w:val="4F81BD" w:themeColor="accent1"/>
          <w:sz w:val="26"/>
          <w:szCs w:val="26"/>
        </w:rPr>
      </w:pPr>
      <w:bookmarkStart w:id="0" w:name="_GoBack"/>
      <w:r w:rsidRPr="00770D77">
        <w:rPr>
          <w:sz w:val="26"/>
          <w:szCs w:val="26"/>
        </w:rPr>
        <w:t xml:space="preserve">Условия и порядок поступления на государственную гражданскую службу в </w:t>
      </w:r>
      <w:bookmarkEnd w:id="0"/>
      <w:r w:rsidRPr="00770D77">
        <w:rPr>
          <w:sz w:val="26"/>
          <w:szCs w:val="26"/>
        </w:rPr>
        <w:t xml:space="preserve">Росстат базируются на общих принципах трудового права, но с особенностями, предусмотренными </w:t>
      </w:r>
      <w:hyperlink r:id="rId5" w:history="1">
        <w:r w:rsidRPr="00770D77">
          <w:rPr>
            <w:rStyle w:val="a3"/>
            <w:color w:val="4F81BD" w:themeColor="accent1"/>
            <w:sz w:val="26"/>
            <w:szCs w:val="26"/>
            <w:u w:val="none"/>
          </w:rPr>
          <w:t>Федеральным законом от 27 июля 2004 г. № 79-ФЗ «О</w:t>
        </w:r>
        <w:r w:rsidR="00770D77">
          <w:rPr>
            <w:rStyle w:val="a3"/>
            <w:color w:val="4F81BD" w:themeColor="accent1"/>
            <w:sz w:val="26"/>
            <w:szCs w:val="26"/>
            <w:u w:val="none"/>
          </w:rPr>
          <w:t> </w:t>
        </w:r>
        <w:r w:rsidRPr="00770D77">
          <w:rPr>
            <w:rStyle w:val="a3"/>
            <w:color w:val="4F81BD" w:themeColor="accent1"/>
            <w:sz w:val="26"/>
            <w:szCs w:val="26"/>
            <w:u w:val="none"/>
          </w:rPr>
          <w:t xml:space="preserve"> государственной гражданской службе Российской Федерации»</w:t>
        </w:r>
      </w:hyperlink>
      <w:r w:rsidRPr="00770D77">
        <w:rPr>
          <w:color w:val="4F81BD" w:themeColor="accent1"/>
          <w:sz w:val="26"/>
          <w:szCs w:val="26"/>
        </w:rPr>
        <w:t>.</w:t>
      </w:r>
      <w:r w:rsidRPr="00770D77">
        <w:rPr>
          <w:b/>
          <w:color w:val="4F81BD" w:themeColor="accent1"/>
          <w:sz w:val="26"/>
          <w:szCs w:val="26"/>
        </w:rPr>
        <w:t xml:space="preserve"> </w:t>
      </w:r>
    </w:p>
    <w:p w:rsidR="00AF233E" w:rsidRPr="00770D77" w:rsidRDefault="00AF233E" w:rsidP="00770D77">
      <w:pPr>
        <w:jc w:val="both"/>
        <w:rPr>
          <w:sz w:val="26"/>
          <w:szCs w:val="26"/>
        </w:rPr>
      </w:pPr>
      <w:r w:rsidRPr="00770D77">
        <w:rPr>
          <w:b/>
          <w:sz w:val="26"/>
          <w:szCs w:val="26"/>
        </w:rPr>
        <w:t>(</w:t>
      </w:r>
      <w:r w:rsidRPr="00770D77">
        <w:rPr>
          <w:sz w:val="26"/>
          <w:szCs w:val="26"/>
        </w:rPr>
        <w:t xml:space="preserve"> </w:t>
      </w:r>
      <w:hyperlink r:id="rId6" w:history="1">
        <w:r w:rsidRPr="00770D77">
          <w:rPr>
            <w:rStyle w:val="a3"/>
            <w:sz w:val="26"/>
            <w:szCs w:val="26"/>
          </w:rPr>
          <w:t>http://pravo.gov.ru/proxy/ips/?docbody=&amp;nd=102088054&amp;intelsearch</w:t>
        </w:r>
      </w:hyperlink>
      <w:r w:rsidRPr="00770D77">
        <w:rPr>
          <w:sz w:val="26"/>
          <w:szCs w:val="26"/>
        </w:rPr>
        <w:t>)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</w:p>
    <w:p w:rsidR="00AF233E" w:rsidRPr="00770D77" w:rsidRDefault="00AF233E" w:rsidP="00770D77">
      <w:pPr>
        <w:ind w:firstLine="709"/>
        <w:jc w:val="both"/>
        <w:rPr>
          <w:color w:val="4F81BD" w:themeColor="accent1"/>
          <w:sz w:val="26"/>
          <w:szCs w:val="26"/>
        </w:rPr>
      </w:pPr>
      <w:proofErr w:type="gramStart"/>
      <w:r w:rsidRPr="00770D77">
        <w:rPr>
          <w:sz w:val="26"/>
          <w:szCs w:val="26"/>
        </w:rPr>
        <w:t xml:space="preserve">На гражданскую службу вправе поступать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для замещения должностей гражданской службы </w:t>
      </w:r>
      <w:r w:rsidRPr="00770D77">
        <w:rPr>
          <w:color w:val="4F81BD" w:themeColor="accent1"/>
          <w:sz w:val="26"/>
          <w:szCs w:val="26"/>
        </w:rPr>
        <w:t>(статья 21 Федерального закона от 27 июля 2004 г. № 79-ФЗ «О государственной гражданской службе Российской Федерации»).</w:t>
      </w:r>
      <w:proofErr w:type="gramEnd"/>
    </w:p>
    <w:p w:rsidR="00AF233E" w:rsidRPr="00770D77" w:rsidRDefault="00AF233E" w:rsidP="00770D77">
      <w:pPr>
        <w:jc w:val="both"/>
        <w:rPr>
          <w:sz w:val="26"/>
          <w:szCs w:val="26"/>
        </w:rPr>
      </w:pPr>
      <w:r w:rsidRPr="00770D77">
        <w:rPr>
          <w:b/>
          <w:sz w:val="26"/>
          <w:szCs w:val="26"/>
        </w:rPr>
        <w:t>(</w:t>
      </w:r>
      <w:r w:rsidRPr="00770D77">
        <w:rPr>
          <w:sz w:val="26"/>
          <w:szCs w:val="26"/>
        </w:rPr>
        <w:t xml:space="preserve"> </w:t>
      </w:r>
      <w:hyperlink r:id="rId7" w:history="1">
        <w:r w:rsidRPr="00770D77">
          <w:rPr>
            <w:rStyle w:val="a3"/>
            <w:sz w:val="26"/>
            <w:szCs w:val="26"/>
          </w:rPr>
          <w:t>http://pravo.gov.ru/proxy/ips/?docbody=&amp;nd=102088054&amp;intelsearch</w:t>
        </w:r>
      </w:hyperlink>
      <w:r w:rsidRPr="00770D77">
        <w:rPr>
          <w:sz w:val="26"/>
          <w:szCs w:val="26"/>
        </w:rPr>
        <w:t>)</w:t>
      </w:r>
    </w:p>
    <w:p w:rsidR="00AF233E" w:rsidRPr="00770D77" w:rsidRDefault="00AF233E" w:rsidP="00770D77">
      <w:pPr>
        <w:pStyle w:val="2"/>
        <w:ind w:firstLine="964"/>
        <w:jc w:val="both"/>
        <w:rPr>
          <w:b w:val="0"/>
          <w:sz w:val="26"/>
          <w:szCs w:val="26"/>
        </w:rPr>
      </w:pPr>
      <w:r w:rsidRPr="00770D77">
        <w:rPr>
          <w:b w:val="0"/>
          <w:sz w:val="26"/>
          <w:szCs w:val="26"/>
        </w:rPr>
        <w:t xml:space="preserve"> </w:t>
      </w:r>
    </w:p>
    <w:p w:rsidR="00AF233E" w:rsidRPr="00770D77" w:rsidRDefault="00AF233E" w:rsidP="00770D77">
      <w:pPr>
        <w:ind w:firstLine="709"/>
        <w:jc w:val="both"/>
        <w:rPr>
          <w:b/>
          <w:sz w:val="26"/>
          <w:szCs w:val="26"/>
        </w:rPr>
      </w:pPr>
      <w:r w:rsidRPr="00770D77">
        <w:rPr>
          <w:sz w:val="26"/>
          <w:szCs w:val="26"/>
        </w:rPr>
        <w:t xml:space="preserve">Поступление гражданина на гражданскую службу для замещения должности гражданской службы осуществляется по результатам конкурса, если иное не установлено статьей </w:t>
      </w:r>
      <w:r w:rsidRPr="00770D77">
        <w:rPr>
          <w:color w:val="4F81BD" w:themeColor="accent1"/>
          <w:sz w:val="26"/>
          <w:szCs w:val="26"/>
        </w:rPr>
        <w:t>22 Федерального закона от 27 июля 2004 г. № 79-ФЗ «О</w:t>
      </w:r>
      <w:r w:rsidR="00770D77">
        <w:rPr>
          <w:color w:val="4F81BD" w:themeColor="accent1"/>
          <w:sz w:val="26"/>
          <w:szCs w:val="26"/>
        </w:rPr>
        <w:t> </w:t>
      </w:r>
      <w:r w:rsidRPr="00770D77">
        <w:rPr>
          <w:color w:val="4F81BD" w:themeColor="accent1"/>
          <w:sz w:val="26"/>
          <w:szCs w:val="26"/>
        </w:rPr>
        <w:t>государственной гражданской службе Российской Федерации».</w:t>
      </w:r>
      <w:r w:rsidRPr="00770D77">
        <w:rPr>
          <w:b/>
          <w:sz w:val="26"/>
          <w:szCs w:val="26"/>
        </w:rPr>
        <w:t xml:space="preserve"> </w:t>
      </w:r>
    </w:p>
    <w:p w:rsidR="00AF233E" w:rsidRPr="00770D77" w:rsidRDefault="00AF233E" w:rsidP="00770D77">
      <w:pPr>
        <w:jc w:val="both"/>
        <w:rPr>
          <w:sz w:val="26"/>
          <w:szCs w:val="26"/>
        </w:rPr>
      </w:pPr>
      <w:r w:rsidRPr="00770D77">
        <w:rPr>
          <w:b/>
          <w:sz w:val="26"/>
          <w:szCs w:val="26"/>
        </w:rPr>
        <w:t xml:space="preserve">( </w:t>
      </w:r>
      <w:hyperlink r:id="rId8" w:history="1">
        <w:r w:rsidRPr="00770D77">
          <w:rPr>
            <w:rStyle w:val="a3"/>
            <w:sz w:val="26"/>
            <w:szCs w:val="26"/>
          </w:rPr>
          <w:t>http://pravo.gov.ru/proxy/ips/?docbody=&amp;nd=102088054&amp;intelsearch</w:t>
        </w:r>
      </w:hyperlink>
      <w:r w:rsidRPr="00770D77">
        <w:rPr>
          <w:sz w:val="26"/>
          <w:szCs w:val="26"/>
        </w:rPr>
        <w:t>)</w:t>
      </w:r>
    </w:p>
    <w:p w:rsidR="00AF233E" w:rsidRPr="00770D77" w:rsidRDefault="00AF233E" w:rsidP="00770D77">
      <w:pPr>
        <w:pStyle w:val="2"/>
        <w:ind w:firstLine="964"/>
        <w:jc w:val="both"/>
        <w:rPr>
          <w:b w:val="0"/>
          <w:sz w:val="26"/>
          <w:szCs w:val="26"/>
        </w:rPr>
      </w:pPr>
    </w:p>
    <w:p w:rsidR="00AF233E" w:rsidRPr="00770D77" w:rsidRDefault="00AF233E" w:rsidP="00770D7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70D77">
        <w:rPr>
          <w:color w:val="000000"/>
          <w:sz w:val="26"/>
          <w:szCs w:val="26"/>
        </w:rPr>
        <w:t>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AF233E" w:rsidRPr="00770D77" w:rsidRDefault="00AF233E" w:rsidP="00770D7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Для проведения конкурса на замещение вакантной должности гражданской службы правовым актом центрального аппарата Росстата образуется конкурсная комиссия. </w:t>
      </w:r>
    </w:p>
    <w:p w:rsidR="00AF233E" w:rsidRPr="00770D77" w:rsidRDefault="00AF233E" w:rsidP="00770D7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Конкурс заключается в оценке профессионального уровня претендентов на замещение должности гражданской службы, их соответствия установленным квалификационным требованиям к должности гражданской службы. </w:t>
      </w:r>
    </w:p>
    <w:p w:rsidR="00AF233E" w:rsidRPr="00770D77" w:rsidRDefault="00AF233E" w:rsidP="00770D7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Конкурс не проводится: </w:t>
      </w:r>
    </w:p>
    <w:p w:rsidR="00AF233E" w:rsidRPr="00770D77" w:rsidRDefault="00AF233E" w:rsidP="00770D7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при назначении на замещаемые на определенный срок полномочий должности гражданской службы категорий «руководители» и «помощники (советники)»; </w:t>
      </w:r>
    </w:p>
    <w:p w:rsidR="00AF233E" w:rsidRPr="00770D77" w:rsidRDefault="00AF233E" w:rsidP="00770D7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при назначении на должности гражданской службы категории «руководители», назначение на которые и освобождение от которых осуществляются Правительством Российской Федерации; </w:t>
      </w:r>
    </w:p>
    <w:p w:rsidR="00AF233E" w:rsidRPr="00770D77" w:rsidRDefault="00AF233E" w:rsidP="00770D7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при заключении срочного служебного контракта; </w:t>
      </w:r>
    </w:p>
    <w:p w:rsidR="00770D77" w:rsidRPr="00770D77" w:rsidRDefault="00AF233E" w:rsidP="00770D7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при назначении гражданского служащего на иную должность гражданской службы в случаях, предусмотренных </w:t>
      </w:r>
      <w:r w:rsidRPr="00770D77">
        <w:rPr>
          <w:color w:val="0070C0"/>
          <w:sz w:val="26"/>
          <w:szCs w:val="26"/>
        </w:rPr>
        <w:t>частью 2 статьи 28, частью 1 статьи</w:t>
      </w:r>
      <w:r w:rsidR="00770D77" w:rsidRPr="00770D77">
        <w:rPr>
          <w:color w:val="0070C0"/>
          <w:sz w:val="26"/>
          <w:szCs w:val="26"/>
        </w:rPr>
        <w:t xml:space="preserve"> </w:t>
      </w:r>
      <w:r w:rsidRPr="00770D77">
        <w:rPr>
          <w:color w:val="0070C0"/>
          <w:sz w:val="26"/>
          <w:szCs w:val="26"/>
        </w:rPr>
        <w:t xml:space="preserve"> 31 </w:t>
      </w:r>
      <w:r w:rsidR="00770D77" w:rsidRPr="00770D77">
        <w:rPr>
          <w:color w:val="0070C0"/>
          <w:sz w:val="26"/>
          <w:szCs w:val="26"/>
        </w:rPr>
        <w:t xml:space="preserve"> </w:t>
      </w:r>
      <w:r w:rsidRPr="00770D77">
        <w:rPr>
          <w:color w:val="0070C0"/>
          <w:sz w:val="26"/>
          <w:szCs w:val="26"/>
        </w:rPr>
        <w:t xml:space="preserve">и </w:t>
      </w:r>
      <w:r w:rsidR="00770D77" w:rsidRPr="00770D77">
        <w:rPr>
          <w:color w:val="0070C0"/>
          <w:sz w:val="26"/>
          <w:szCs w:val="26"/>
        </w:rPr>
        <w:t xml:space="preserve"> </w:t>
      </w:r>
      <w:r w:rsidRPr="00770D77">
        <w:rPr>
          <w:color w:val="0070C0"/>
          <w:sz w:val="26"/>
          <w:szCs w:val="26"/>
        </w:rPr>
        <w:t xml:space="preserve">частью 9 </w:t>
      </w:r>
      <w:r w:rsidR="00770D77" w:rsidRPr="00770D77">
        <w:rPr>
          <w:color w:val="0070C0"/>
          <w:sz w:val="26"/>
          <w:szCs w:val="26"/>
        </w:rPr>
        <w:t xml:space="preserve"> </w:t>
      </w:r>
      <w:r w:rsidRPr="00770D77">
        <w:rPr>
          <w:color w:val="0070C0"/>
          <w:sz w:val="26"/>
          <w:szCs w:val="26"/>
        </w:rPr>
        <w:t xml:space="preserve">статьи </w:t>
      </w:r>
      <w:r w:rsidR="00770D77" w:rsidRPr="00770D77">
        <w:rPr>
          <w:color w:val="0070C0"/>
          <w:sz w:val="26"/>
          <w:szCs w:val="26"/>
        </w:rPr>
        <w:t xml:space="preserve"> </w:t>
      </w:r>
      <w:r w:rsidRPr="00770D77">
        <w:rPr>
          <w:color w:val="0070C0"/>
          <w:sz w:val="26"/>
          <w:szCs w:val="26"/>
        </w:rPr>
        <w:t xml:space="preserve">60.1 </w:t>
      </w:r>
      <w:r w:rsidR="00770D77" w:rsidRPr="00770D77">
        <w:rPr>
          <w:color w:val="0070C0"/>
          <w:sz w:val="26"/>
          <w:szCs w:val="26"/>
        </w:rPr>
        <w:t xml:space="preserve"> </w:t>
      </w:r>
      <w:r w:rsidRPr="00770D77">
        <w:rPr>
          <w:color w:val="0070C0"/>
          <w:sz w:val="26"/>
          <w:szCs w:val="26"/>
        </w:rPr>
        <w:t>Федерального</w:t>
      </w:r>
      <w:r w:rsidR="00770D77" w:rsidRPr="00770D77">
        <w:rPr>
          <w:color w:val="0070C0"/>
          <w:sz w:val="26"/>
          <w:szCs w:val="26"/>
        </w:rPr>
        <w:t xml:space="preserve"> </w:t>
      </w:r>
      <w:r w:rsidRPr="00770D77">
        <w:rPr>
          <w:color w:val="0070C0"/>
          <w:sz w:val="26"/>
          <w:szCs w:val="26"/>
        </w:rPr>
        <w:t xml:space="preserve"> закона </w:t>
      </w:r>
      <w:r w:rsidR="00770D77" w:rsidRPr="00770D77">
        <w:rPr>
          <w:color w:val="0070C0"/>
          <w:sz w:val="26"/>
          <w:szCs w:val="26"/>
        </w:rPr>
        <w:t xml:space="preserve"> </w:t>
      </w:r>
      <w:r w:rsidRPr="00770D77">
        <w:rPr>
          <w:color w:val="0070C0"/>
          <w:sz w:val="26"/>
          <w:szCs w:val="26"/>
        </w:rPr>
        <w:t xml:space="preserve">от 27 </w:t>
      </w:r>
      <w:r w:rsidR="00770D77" w:rsidRPr="00770D77">
        <w:rPr>
          <w:color w:val="0070C0"/>
          <w:sz w:val="26"/>
          <w:szCs w:val="26"/>
        </w:rPr>
        <w:t xml:space="preserve"> </w:t>
      </w:r>
      <w:r w:rsidRPr="00770D77">
        <w:rPr>
          <w:color w:val="0070C0"/>
          <w:sz w:val="26"/>
          <w:szCs w:val="26"/>
        </w:rPr>
        <w:t>июля 2004 г. № 79-ФЗ «О</w:t>
      </w:r>
      <w:r w:rsidR="00770D77">
        <w:rPr>
          <w:color w:val="0070C0"/>
          <w:sz w:val="26"/>
          <w:szCs w:val="26"/>
        </w:rPr>
        <w:t> </w:t>
      </w:r>
      <w:r w:rsidRPr="00770D77">
        <w:rPr>
          <w:color w:val="0070C0"/>
          <w:sz w:val="26"/>
          <w:szCs w:val="26"/>
        </w:rPr>
        <w:t xml:space="preserve"> государственной гражданской службе Российской Федерации»</w:t>
      </w:r>
      <w:r w:rsidR="00770D77">
        <w:rPr>
          <w:color w:val="0070C0"/>
          <w:sz w:val="26"/>
          <w:szCs w:val="26"/>
        </w:rPr>
        <w:t>;</w:t>
      </w:r>
    </w:p>
    <w:p w:rsidR="00AF233E" w:rsidRPr="00770D77" w:rsidRDefault="00770D77" w:rsidP="00770D7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70D77">
        <w:rPr>
          <w:b/>
          <w:sz w:val="26"/>
          <w:szCs w:val="26"/>
        </w:rPr>
        <w:t xml:space="preserve">( </w:t>
      </w:r>
      <w:hyperlink r:id="rId9" w:history="1">
        <w:r w:rsidRPr="00770D77">
          <w:rPr>
            <w:rStyle w:val="a3"/>
            <w:sz w:val="26"/>
            <w:szCs w:val="26"/>
          </w:rPr>
          <w:t>http://pravo.gov.ru/proxy/ips/?docbody=&amp;nd=102088054&amp;intelsearch</w:t>
        </w:r>
      </w:hyperlink>
      <w:r w:rsidRPr="00770D77">
        <w:rPr>
          <w:sz w:val="26"/>
          <w:szCs w:val="26"/>
        </w:rPr>
        <w:t>)</w:t>
      </w:r>
    </w:p>
    <w:p w:rsidR="00770D77" w:rsidRPr="00770D77" w:rsidRDefault="00770D77" w:rsidP="00770D7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233E" w:rsidRPr="00770D77" w:rsidRDefault="00AF233E" w:rsidP="00770D7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перечню должностей, утверждаемому нормативным актом государственного органа; </w:t>
      </w:r>
    </w:p>
    <w:p w:rsidR="00AF233E" w:rsidRPr="00770D77" w:rsidRDefault="00AF233E" w:rsidP="00770D77">
      <w:pPr>
        <w:pStyle w:val="2"/>
        <w:ind w:left="57"/>
        <w:jc w:val="both"/>
        <w:rPr>
          <w:b w:val="0"/>
          <w:sz w:val="26"/>
          <w:szCs w:val="26"/>
        </w:rPr>
      </w:pPr>
      <w:r w:rsidRPr="00770D77">
        <w:rPr>
          <w:b w:val="0"/>
          <w:sz w:val="26"/>
          <w:szCs w:val="26"/>
        </w:rPr>
        <w:lastRenderedPageBreak/>
        <w:t>по решению представителя нанимателя конкурс может не проводиться при назначении на должности гражданской службы, относящиеся к группе младших должностей гражданской службы.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Законодательство о государственной гражданской службе устанавливает специальный перечень обстоятельств, по которым гражданин не может быть принят на государственную гражданскую службу. К таким обстоятельствам относятся: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признание гражданина решением суда недееспособным или ограниченно дееспособным;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осуждение гражданина к наказанию, исключающему возможность исполнения должностных обязанностей по должности государственной службы, по приговору суда, вступившему в законную силу, а также в случае наличия или не погашенной в установленном законом порядке судимости;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proofErr w:type="gramStart"/>
      <w:r w:rsidRPr="00770D77">
        <w:rPr>
          <w:sz w:val="26"/>
          <w:szCs w:val="26"/>
        </w:rPr>
        <w:t>отказ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наличие заболевания, препятствующего поступлению на гражданскую службу или ее прохождению и подтвержденного заключением медицинской организации;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близкое родство или свойство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выход из гражданства Российской Федерации или приобретения гражданства другого государства;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наличие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представление подложных документов или заведомо ложных сведений при поступлении на гражданскую службу;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непредставление</w:t>
      </w:r>
      <w:r w:rsidR="00770D77">
        <w:rPr>
          <w:sz w:val="26"/>
          <w:szCs w:val="26"/>
        </w:rPr>
        <w:t xml:space="preserve">  </w:t>
      </w:r>
      <w:r w:rsidR="00770D77" w:rsidRPr="00770D77">
        <w:rPr>
          <w:sz w:val="26"/>
          <w:szCs w:val="26"/>
        </w:rPr>
        <w:t xml:space="preserve"> </w:t>
      </w:r>
      <w:r w:rsidRPr="00770D77">
        <w:rPr>
          <w:sz w:val="26"/>
          <w:szCs w:val="26"/>
        </w:rPr>
        <w:t>установленных</w:t>
      </w:r>
      <w:r w:rsidR="00770D77">
        <w:rPr>
          <w:sz w:val="26"/>
          <w:szCs w:val="26"/>
        </w:rPr>
        <w:t xml:space="preserve">  </w:t>
      </w:r>
      <w:r w:rsidRPr="00770D77">
        <w:rPr>
          <w:sz w:val="26"/>
          <w:szCs w:val="26"/>
        </w:rPr>
        <w:t>Федеральным</w:t>
      </w:r>
      <w:r w:rsidR="00770D77">
        <w:rPr>
          <w:sz w:val="26"/>
          <w:szCs w:val="26"/>
        </w:rPr>
        <w:t xml:space="preserve"> </w:t>
      </w:r>
      <w:r w:rsidRPr="00770D77">
        <w:rPr>
          <w:sz w:val="26"/>
          <w:szCs w:val="26"/>
        </w:rPr>
        <w:t xml:space="preserve"> законом</w:t>
      </w:r>
      <w:r w:rsidR="00770D77">
        <w:rPr>
          <w:sz w:val="26"/>
          <w:szCs w:val="26"/>
        </w:rPr>
        <w:t xml:space="preserve"> </w:t>
      </w:r>
      <w:r w:rsidRPr="00770D77">
        <w:rPr>
          <w:sz w:val="26"/>
          <w:szCs w:val="26"/>
        </w:rPr>
        <w:t xml:space="preserve"> от </w:t>
      </w:r>
      <w:r w:rsidR="00770D77">
        <w:rPr>
          <w:sz w:val="26"/>
          <w:szCs w:val="26"/>
        </w:rPr>
        <w:t xml:space="preserve"> </w:t>
      </w:r>
      <w:r w:rsidRPr="00770D77">
        <w:rPr>
          <w:sz w:val="26"/>
          <w:szCs w:val="26"/>
        </w:rPr>
        <w:t>27.07.2004 № </w:t>
      </w:r>
      <w:r w:rsidRPr="00770D77">
        <w:rPr>
          <w:bCs/>
          <w:sz w:val="26"/>
          <w:szCs w:val="26"/>
        </w:rPr>
        <w:t>79</w:t>
      </w:r>
      <w:r w:rsidRPr="00770D77">
        <w:rPr>
          <w:sz w:val="26"/>
          <w:szCs w:val="26"/>
        </w:rPr>
        <w:t>-</w:t>
      </w:r>
      <w:r w:rsidR="00770D77" w:rsidRPr="00770D77">
        <w:rPr>
          <w:sz w:val="26"/>
          <w:szCs w:val="26"/>
        </w:rPr>
        <w:t>Ф</w:t>
      </w:r>
      <w:r w:rsidRPr="00770D77">
        <w:rPr>
          <w:bCs/>
          <w:sz w:val="26"/>
          <w:szCs w:val="26"/>
        </w:rPr>
        <w:t>З</w:t>
      </w:r>
      <w:r w:rsidRPr="00770D77">
        <w:rPr>
          <w:sz w:val="26"/>
          <w:szCs w:val="26"/>
        </w:rPr>
        <w:t xml:space="preserve"> сведений или представления заведомо ложных сведений о доходах, об</w:t>
      </w:r>
      <w:r w:rsidR="00770D77" w:rsidRPr="00770D77">
        <w:rPr>
          <w:sz w:val="26"/>
          <w:szCs w:val="26"/>
        </w:rPr>
        <w:t> </w:t>
      </w:r>
      <w:r w:rsidRPr="00770D77">
        <w:rPr>
          <w:sz w:val="26"/>
          <w:szCs w:val="26"/>
        </w:rPr>
        <w:t>имуществе и обязательствах имущественного характера при поступлении на гражданскую службу.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>признание его не прошедшим военную службу по призыву, не имея на то законных оснований, в соответствии с заключением призывной комиссии (за</w:t>
      </w:r>
      <w:r w:rsidR="00770D77" w:rsidRPr="00770D77">
        <w:rPr>
          <w:sz w:val="26"/>
          <w:szCs w:val="26"/>
        </w:rPr>
        <w:t> </w:t>
      </w:r>
      <w:r w:rsidRPr="00770D77">
        <w:rPr>
          <w:sz w:val="26"/>
          <w:szCs w:val="26"/>
        </w:rPr>
        <w:t>исключением граждан, прошедших военную службу по контракту).</w:t>
      </w:r>
    </w:p>
    <w:p w:rsidR="00AF233E" w:rsidRPr="00770D77" w:rsidRDefault="00AF233E" w:rsidP="00770D77">
      <w:pPr>
        <w:ind w:firstLine="540"/>
        <w:jc w:val="both"/>
        <w:rPr>
          <w:sz w:val="26"/>
          <w:szCs w:val="26"/>
        </w:rPr>
      </w:pPr>
      <w:r w:rsidRPr="00770D77">
        <w:rPr>
          <w:sz w:val="26"/>
          <w:szCs w:val="26"/>
        </w:rPr>
        <w:t xml:space="preserve">Иные ограничения, связанные с поступлением на гражданскую службу и ее прохождением, за исключением </w:t>
      </w:r>
      <w:proofErr w:type="gramStart"/>
      <w:r w:rsidRPr="00770D77">
        <w:rPr>
          <w:sz w:val="26"/>
          <w:szCs w:val="26"/>
        </w:rPr>
        <w:t>вышеперечисленных</w:t>
      </w:r>
      <w:proofErr w:type="gramEnd"/>
      <w:r w:rsidRPr="00770D77">
        <w:rPr>
          <w:sz w:val="26"/>
          <w:szCs w:val="26"/>
        </w:rPr>
        <w:t>, устанавливаются федеральными законами.</w:t>
      </w:r>
    </w:p>
    <w:p w:rsidR="00D30506" w:rsidRPr="00770D77" w:rsidRDefault="00D30506" w:rsidP="00770D77">
      <w:pPr>
        <w:jc w:val="both"/>
        <w:rPr>
          <w:sz w:val="26"/>
          <w:szCs w:val="26"/>
        </w:rPr>
      </w:pPr>
    </w:p>
    <w:sectPr w:rsidR="00D30506" w:rsidRPr="0077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7F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09A2"/>
    <w:rsid w:val="000841CF"/>
    <w:rsid w:val="00086C74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762B6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2F7752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5E4A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4F5FE2"/>
    <w:rsid w:val="00500C2C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34B74"/>
    <w:rsid w:val="00640831"/>
    <w:rsid w:val="0064286A"/>
    <w:rsid w:val="00643E48"/>
    <w:rsid w:val="00644710"/>
    <w:rsid w:val="00645773"/>
    <w:rsid w:val="00651730"/>
    <w:rsid w:val="00651A1A"/>
    <w:rsid w:val="00652972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5CB5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0D77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C6E77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4D63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D6D03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28A4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33E"/>
    <w:rsid w:val="00AF2BEC"/>
    <w:rsid w:val="00AF6C6A"/>
    <w:rsid w:val="00AF7814"/>
    <w:rsid w:val="00B036C0"/>
    <w:rsid w:val="00B0431A"/>
    <w:rsid w:val="00B05F55"/>
    <w:rsid w:val="00B11C28"/>
    <w:rsid w:val="00B120F0"/>
    <w:rsid w:val="00B14261"/>
    <w:rsid w:val="00B20486"/>
    <w:rsid w:val="00B20852"/>
    <w:rsid w:val="00B2215C"/>
    <w:rsid w:val="00B33474"/>
    <w:rsid w:val="00B3368D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1A3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247F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348E"/>
    <w:rsid w:val="00E7499C"/>
    <w:rsid w:val="00E75228"/>
    <w:rsid w:val="00E809A9"/>
    <w:rsid w:val="00E842F0"/>
    <w:rsid w:val="00E92EA0"/>
    <w:rsid w:val="00E93F67"/>
    <w:rsid w:val="00E95258"/>
    <w:rsid w:val="00E952A0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12DB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F233E"/>
    <w:pPr>
      <w:keepNext/>
      <w:tabs>
        <w:tab w:val="left" w:pos="4320"/>
        <w:tab w:val="left" w:pos="558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23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rsid w:val="00AF23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F233E"/>
    <w:pPr>
      <w:keepNext/>
      <w:tabs>
        <w:tab w:val="left" w:pos="4320"/>
        <w:tab w:val="left" w:pos="558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23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rsid w:val="00AF2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88054&amp;intelsear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088054&amp;intelsear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88054&amp;intelsearc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cx.ru/images/download.html?pi_id=490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088054&amp;intel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Миняхина Елена Викторовна</cp:lastModifiedBy>
  <cp:revision>2</cp:revision>
  <dcterms:created xsi:type="dcterms:W3CDTF">2019-05-28T11:31:00Z</dcterms:created>
  <dcterms:modified xsi:type="dcterms:W3CDTF">2019-05-28T11:31:00Z</dcterms:modified>
</cp:coreProperties>
</file>